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461AE" w14:textId="66C7B7B4" w:rsidR="008F0627" w:rsidRDefault="00B47DA4" w:rsidP="008F0627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</w:rPr>
      </w:pPr>
      <w:bookmarkStart w:id="0" w:name="_Hlk72412376"/>
      <w:proofErr w:type="spellStart"/>
      <w:r w:rsidRPr="00B47DA4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t>Blocchi</w:t>
      </w:r>
      <w:proofErr w:type="spellEnd"/>
      <w:r w:rsidRPr="00B47DA4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t xml:space="preserve"> di testo</w:t>
      </w:r>
      <w:r w:rsidR="00B46C7B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br/>
      </w:r>
    </w:p>
    <w:bookmarkEnd w:id="0"/>
    <w:p w14:paraId="3754EECE" w14:textId="24AF70B0" w:rsidR="008F0627" w:rsidRDefault="0022307F" w:rsidP="008F0627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</w:rPr>
      </w:pPr>
      <w:r w:rsidRPr="0022307F">
        <w:rPr>
          <w:rFonts w:ascii="Arial" w:hAnsi="Arial" w:cs="Arial"/>
          <w:color w:val="00B2AA" w:themeColor="accent1"/>
        </w:rPr>
        <w:t xml:space="preserve">5 </w:t>
      </w:r>
      <w:proofErr w:type="spellStart"/>
      <w:r w:rsidRPr="0022307F">
        <w:rPr>
          <w:rFonts w:ascii="Arial" w:hAnsi="Arial" w:cs="Arial"/>
          <w:color w:val="00B2AA" w:themeColor="accent1"/>
        </w:rPr>
        <w:t>domande</w:t>
      </w:r>
      <w:proofErr w:type="spellEnd"/>
      <w:r w:rsidRPr="0022307F">
        <w:rPr>
          <w:rFonts w:ascii="Arial" w:hAnsi="Arial" w:cs="Arial"/>
          <w:color w:val="00B2AA" w:themeColor="accent1"/>
        </w:rPr>
        <w:t xml:space="preserve"> </w:t>
      </w:r>
      <w:proofErr w:type="spellStart"/>
      <w:r w:rsidRPr="0022307F">
        <w:rPr>
          <w:rFonts w:ascii="Arial" w:hAnsi="Arial" w:cs="Arial"/>
          <w:color w:val="00B2AA" w:themeColor="accent1"/>
        </w:rPr>
        <w:t>all'esperto</w:t>
      </w:r>
      <w:proofErr w:type="spellEnd"/>
    </w:p>
    <w:p w14:paraId="6E55167B" w14:textId="77777777" w:rsidR="0022307F" w:rsidRDefault="0022307F" w:rsidP="008F0627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20B15914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 xml:space="preserve">Daniela Frehner, responsabile di fisioterapia </w:t>
      </w:r>
      <w:proofErr w:type="gramStart"/>
      <w:r w:rsidRPr="00EC4CE1">
        <w:rPr>
          <w:rFonts w:ascii="Arial" w:hAnsi="Arial" w:cs="Arial"/>
          <w:b/>
          <w:lang w:val="it-CH"/>
        </w:rPr>
        <w:t>e</w:t>
      </w:r>
      <w:proofErr w:type="gramEnd"/>
      <w:r w:rsidRPr="00EC4CE1">
        <w:rPr>
          <w:rFonts w:ascii="Arial" w:hAnsi="Arial" w:cs="Arial"/>
          <w:b/>
          <w:lang w:val="it-CH"/>
        </w:rPr>
        <w:t xml:space="preserve"> ergoterapia stazionaria</w:t>
      </w:r>
    </w:p>
    <w:p w14:paraId="4EB31A8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</w:rPr>
      </w:pPr>
      <w:r w:rsidRPr="00EC4CE1">
        <w:rPr>
          <w:rFonts w:ascii="Arial" w:hAnsi="Arial" w:cs="Arial"/>
          <w:b/>
          <w:lang w:val="it-CH"/>
        </w:rPr>
        <w:t xml:space="preserve">al Centro di competenza di assistenza </w:t>
      </w:r>
      <w:proofErr w:type="gramStart"/>
      <w:r w:rsidRPr="00EC4CE1">
        <w:rPr>
          <w:rFonts w:ascii="Arial" w:hAnsi="Arial" w:cs="Arial"/>
          <w:b/>
          <w:lang w:val="it-CH"/>
        </w:rPr>
        <w:t>socio-sanitaria</w:t>
      </w:r>
      <w:proofErr w:type="gramEnd"/>
      <w:r w:rsidRPr="00EC4CE1">
        <w:rPr>
          <w:rFonts w:ascii="Arial" w:hAnsi="Arial" w:cs="Arial"/>
          <w:b/>
          <w:lang w:val="it-CH"/>
        </w:rPr>
        <w:t xml:space="preserve"> dell’</w:t>
      </w:r>
      <w:proofErr w:type="spellStart"/>
      <w:r w:rsidRPr="00EC4CE1">
        <w:rPr>
          <w:rFonts w:ascii="Arial" w:hAnsi="Arial" w:cs="Arial"/>
          <w:b/>
          <w:lang w:val="it-CH"/>
        </w:rPr>
        <w:t>Unterland</w:t>
      </w:r>
      <w:proofErr w:type="spellEnd"/>
      <w:r w:rsidRPr="00EC4CE1">
        <w:rPr>
          <w:rFonts w:ascii="Arial" w:hAnsi="Arial" w:cs="Arial"/>
          <w:b/>
          <w:lang w:val="it-CH"/>
        </w:rPr>
        <w:t xml:space="preserve"> zurighese (KZU)</w:t>
      </w:r>
    </w:p>
    <w:p w14:paraId="480E553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68E8B99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Che importanza hanno le cadute nel vostro centro?</w:t>
      </w:r>
    </w:p>
    <w:p w14:paraId="43257535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È un tema importante. Ogni caduta è una di troppo. Le cadute incidono sulla qualità della vita delle persone anziane.</w:t>
      </w:r>
    </w:p>
    <w:p w14:paraId="0F0E3C7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3031416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Le cadute nel reparto di cure stazionarie sono frequenti?</w:t>
      </w:r>
    </w:p>
    <w:p w14:paraId="6CA79091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No, grazie alla nostra previdenza sono piuttosto rare. Siamo molto attenti ad arredare i locali in modo che non presentino inciampi. Inoltre, incoraggiamo gli ospiti a svolgere regolarmente esercizi di forza ed equilibrio, esercizi motorio-cognitivi e allenamenti cardiorespiratori. Le persone con restrizioni cognitive, affette ad esempio da demenza, cadono più spesso perché non riescono a concentrarsi sul contesto. È quindi doppiamente importante adeguare i loro spazi abitativi.</w:t>
      </w:r>
    </w:p>
    <w:p w14:paraId="7361FDB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114E4240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Quali sono le lesioni più frequenti causate da una caduta?</w:t>
      </w:r>
    </w:p>
    <w:p w14:paraId="025047BA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Lesioni minori, come lividi, escoriazioni e ferite lacerocontuse. Molto raramente si verificano fratture della mano o del collo del femore.</w:t>
      </w:r>
    </w:p>
    <w:p w14:paraId="5CDC6011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0D5E608C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Dopo una degenza in ospedale, molte vittime di cadute seguono una riabilitazione stazionaria nel suo centro. Qual è il suo obiettivo?</w:t>
      </w:r>
    </w:p>
    <w:p w14:paraId="78AA825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Vogliamo che i pazienti possano tornare a vivere per quanto possibile autonomamente e in un ambiente sicuro a casa propria, idealmente anche con una condizione fisica migliore rispetto a prima della caduta.</w:t>
      </w:r>
    </w:p>
    <w:p w14:paraId="40575F9B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72FB9E0A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  <w:i/>
          <w:iCs/>
        </w:rPr>
      </w:pPr>
      <w:r w:rsidRPr="00EC4CE1">
        <w:rPr>
          <w:rFonts w:ascii="Arial" w:hAnsi="Arial" w:cs="Arial"/>
          <w:i/>
          <w:lang w:val="it-CH"/>
        </w:rPr>
        <w:t>Come li aiuta ad affrontare il rientro a casa?</w:t>
      </w:r>
    </w:p>
    <w:p w14:paraId="009D55CE" w14:textId="449A4020" w:rsidR="00EC4CE1" w:rsidRPr="00EC4CE1" w:rsidRDefault="00EC4CE1" w:rsidP="008F0627">
      <w:pPr>
        <w:pStyle w:val="Textkrper"/>
        <w:spacing w:line="276" w:lineRule="auto"/>
        <w:ind w:right="-10"/>
        <w:rPr>
          <w:rFonts w:ascii="Arial" w:hAnsi="Arial" w:cs="Arial"/>
        </w:rPr>
      </w:pPr>
      <w:proofErr w:type="gramStart"/>
      <w:r w:rsidRPr="00EC4CE1">
        <w:rPr>
          <w:rFonts w:ascii="Arial" w:hAnsi="Arial" w:cs="Arial"/>
          <w:lang w:val="it-CH"/>
        </w:rPr>
        <w:t>Innanzitutto</w:t>
      </w:r>
      <w:proofErr w:type="gramEnd"/>
      <w:r w:rsidRPr="00EC4CE1">
        <w:rPr>
          <w:rFonts w:ascii="Arial" w:hAnsi="Arial" w:cs="Arial"/>
          <w:lang w:val="it-CH"/>
        </w:rPr>
        <w:t xml:space="preserve"> tracciamo un quadro completo della situazione per allestire un piano terapeutico ottimale in un’ottica interdisciplinare. </w:t>
      </w:r>
      <w:proofErr w:type="gramStart"/>
      <w:r w:rsidRPr="00EC4CE1">
        <w:rPr>
          <w:rFonts w:ascii="Arial" w:hAnsi="Arial" w:cs="Arial"/>
          <w:lang w:val="it-CH"/>
        </w:rPr>
        <w:t>Il team</w:t>
      </w:r>
      <w:proofErr w:type="gramEnd"/>
      <w:r w:rsidRPr="00EC4CE1">
        <w:rPr>
          <w:rFonts w:ascii="Arial" w:hAnsi="Arial" w:cs="Arial"/>
          <w:lang w:val="it-CH"/>
        </w:rPr>
        <w:t xml:space="preserve"> di medici verifica i farmaci prescritti ad esempio per sostituire quelli che possono provocare vertigini. Il personale infermieristico controlla che il paziente beva a sufficienza e segua una dieta equilibrata e ricca di proteine per evitare disidratazione e </w:t>
      </w:r>
      <w:proofErr w:type="spellStart"/>
      <w:r w:rsidRPr="00EC4CE1">
        <w:rPr>
          <w:rFonts w:ascii="Arial" w:hAnsi="Arial" w:cs="Arial"/>
          <w:lang w:val="it-CH"/>
        </w:rPr>
        <w:t>sarcopenia</w:t>
      </w:r>
      <w:proofErr w:type="spellEnd"/>
      <w:r w:rsidRPr="00EC4CE1">
        <w:rPr>
          <w:rFonts w:ascii="Arial" w:hAnsi="Arial" w:cs="Arial"/>
          <w:lang w:val="it-CH"/>
        </w:rPr>
        <w:t>. I fisioterapisti preparano un piano per allenare la forza, l’equilibrio, le capacità cognitivo-motorie e la resistenza, mentre gli ergoterapisti si concentrano sull’uso di mezzi ausiliari e sull’autosufficienza. Ergoterapisti e fisioterapisti discutono inoltre insieme la situazione abitativa – in caso di necessità sul posto. Ci sono ostacoli? C’è abbastanza luce? I punti pericolosi sono contrassegnati? Nei bagni e nei gabinetti ci sono maniglioni? Inoltre, da un punto di vista interprofessionale, ci assicuriamo che gli apparecchi acustici e gli occhiali siano in ottimo stato al momento della dimissione. Un altro tema importante affrontato da tutte le discipline è la paura di cadere. Il nostro centro cura molto questa visione globale.</w:t>
      </w:r>
    </w:p>
    <w:p w14:paraId="2FA0F9B9" w14:textId="41F7F21D" w:rsidR="00F04C38" w:rsidRPr="00EC4CE1" w:rsidRDefault="00F04C38" w:rsidP="00EC4CE1"/>
    <w:sectPr w:rsidR="00F04C38" w:rsidRPr="00EC4CE1" w:rsidSect="00EC1B7D">
      <w:headerReference w:type="default" r:id="rId13"/>
      <w:footerReference w:type="default" r:id="rId14"/>
      <w:pgSz w:w="11906" w:h="16838"/>
      <w:pgMar w:top="3062" w:right="1304" w:bottom="1134" w:left="1304" w:header="873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36">
      <wne:acd wne:acdName="acd5"/>
    </wne:keymap>
    <wne:keymap wne:kcmPrimary="0337">
      <wne:acd wne:acdName="acd6"/>
    </wne:keymap>
    <wne:keymap wne:kcmPrimary="0338">
      <wne:acd wne:acdName="acd7"/>
    </wne:keymap>
    <wne:keymap wne:kcmPrimary="0339">
      <wne:acd wne:acdName="acd8"/>
    </wne:keymap>
    <wne:keymap wne:kcmPrimary="0354">
      <wne:acd wne:acdName="acd10"/>
    </wne:keymap>
    <wne:keymap wne:kcmPrimary="03BF">
      <wne:acd wne:acdName="acd9"/>
    </wne:keymap>
    <wne:keymap wne:kcmPrimary="0731">
      <wne:acd wne:acdName="acd11"/>
    </wne:keymap>
    <wne:keymap wne:kcmPrimary="0732">
      <wne:acd wne:acdName="acd12"/>
    </wne:keymap>
    <wne:keymap wne:kcmPrimary="0733">
      <wne:acd wne:acdName="acd13"/>
    </wne:keymap>
    <wne:keymap wne:kcmPrimary="0734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  <wne:acd wne:argValue="AgBUAHIAYQBrAHQAYQBuAGQAdQBtAC0AVABpAHQAZQBsAA==" wne:acdName="acd10" wne:fciIndexBasedOn="0065"/>
    <wne:acd wne:argValue="AgDcAGIAZQByAHMAYwBoAHIAaQBmAHQAIAAxACAAbgB1AG0AbQBlAHIAaQBlAHIAdAA=" wne:acdName="acd11" wne:fciIndexBasedOn="0065"/>
    <wne:acd wne:argValue="AgDcAGIAZQByAHMAYwBoAHIAaQBmAHQAIAAyACAAbgB1AG0AbQBlAHIAaQBlAHIAdAA=" wne:acdName="acd12" wne:fciIndexBasedOn="0065"/>
    <wne:acd wne:argValue="AgDcAGIAZQByAHMAYwBoAHIAaQBmAHQAIAAzACAAbgB1AG0AbQBlAHIAaQBlAHIAdAA=" wne:acdName="acd13" wne:fciIndexBasedOn="0065"/>
    <wne:acd wne:argValue="AgDcAGIAZQByAHMAYwBoAHIAaQBmAHQAIAA0ACAAbgB1AG0AbQBlAHIAaQBlAHIAdAA=" wne:acdName="acd1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52C3" w14:textId="77777777" w:rsidR="00EC1B7D" w:rsidRDefault="00EC1B7D" w:rsidP="00F91D37">
      <w:pPr>
        <w:spacing w:line="240" w:lineRule="auto"/>
      </w:pPr>
      <w:r>
        <w:separator/>
      </w:r>
    </w:p>
  </w:endnote>
  <w:endnote w:type="continuationSeparator" w:id="0">
    <w:p w14:paraId="06D68026" w14:textId="77777777" w:rsidR="00EC1B7D" w:rsidRDefault="00EC1B7D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FU Suisse">
    <w:altName w:val="Arial"/>
    <w:panose1 w:val="020B0504000000000000"/>
    <w:charset w:val="00"/>
    <w:family w:val="swiss"/>
    <w:pitch w:val="variable"/>
    <w:sig w:usb0="A000227F" w:usb1="D000203B" w:usb2="00000008" w:usb3="00000000" w:csb0="000000D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FU Suisse Medium">
    <w:panose1 w:val="020B0604000000000000"/>
    <w:charset w:val="00"/>
    <w:family w:val="swiss"/>
    <w:pitch w:val="variable"/>
    <w:sig w:usb0="A000227F" w:usb1="D000203B" w:usb2="00000008" w:usb3="00000000" w:csb0="000000D7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DAEC" w14:textId="26179622" w:rsidR="007C7500" w:rsidRPr="00EC0BA4" w:rsidRDefault="00F534F3" w:rsidP="00A05766">
    <w:pPr>
      <w:pStyle w:val="Fuzeile"/>
      <w:rPr>
        <w:sz w:val="12"/>
      </w:rPr>
    </w:pPr>
    <w:r>
      <w:rPr>
        <w:sz w:val="12"/>
      </w:rPr>
      <w:t>Seite</w:t>
    </w:r>
    <w:r w:rsidR="00233E89" w:rsidRPr="00EC0BA4">
      <w:rPr>
        <w:sz w:val="12"/>
      </w:rPr>
      <w:t xml:space="preserve"> </w:t>
    </w:r>
    <w:r w:rsidR="00233E89" w:rsidRPr="00EC0BA4">
      <w:rPr>
        <w:sz w:val="12"/>
      </w:rPr>
      <w:fldChar w:fldCharType="begin"/>
    </w:r>
    <w:r w:rsidR="00233E89" w:rsidRPr="00EC0BA4">
      <w:rPr>
        <w:sz w:val="12"/>
      </w:rPr>
      <w:instrText>PAGE   \* MERGEFORMAT</w:instrText>
    </w:r>
    <w:r w:rsidR="00233E89" w:rsidRPr="00EC0BA4">
      <w:rPr>
        <w:sz w:val="12"/>
      </w:rPr>
      <w:fldChar w:fldCharType="separate"/>
    </w:r>
    <w:r w:rsidR="00982FA6">
      <w:rPr>
        <w:sz w:val="12"/>
      </w:rPr>
      <w:t>1</w:t>
    </w:r>
    <w:r w:rsidR="00233E89" w:rsidRPr="00EC0BA4">
      <w:rPr>
        <w:sz w:val="12"/>
      </w:rPr>
      <w:fldChar w:fldCharType="end"/>
    </w:r>
    <w:r w:rsidR="00233E89" w:rsidRPr="00EC0BA4">
      <w:rPr>
        <w:sz w:val="12"/>
      </w:rPr>
      <w:t xml:space="preserve"> </w:t>
    </w:r>
    <w:r>
      <w:rPr>
        <w:sz w:val="12"/>
      </w:rPr>
      <w:t>von</w:t>
    </w:r>
    <w:r w:rsidR="00233E89" w:rsidRPr="00EC0BA4">
      <w:rPr>
        <w:sz w:val="12"/>
      </w:rPr>
      <w:t xml:space="preserve"> </w:t>
    </w:r>
    <w:r w:rsidR="00185F8E" w:rsidRPr="00EC0BA4">
      <w:rPr>
        <w:sz w:val="12"/>
      </w:rPr>
      <w:fldChar w:fldCharType="begin"/>
    </w:r>
    <w:r w:rsidR="00185F8E" w:rsidRPr="00EC0BA4">
      <w:rPr>
        <w:sz w:val="12"/>
      </w:rPr>
      <w:instrText xml:space="preserve"> SECTIONPAGES   \* MERGEFORMAT </w:instrText>
    </w:r>
    <w:r w:rsidR="00185F8E" w:rsidRPr="00EC0BA4">
      <w:rPr>
        <w:sz w:val="12"/>
      </w:rPr>
      <w:fldChar w:fldCharType="separate"/>
    </w:r>
    <w:r w:rsidR="00B47DA4">
      <w:rPr>
        <w:sz w:val="12"/>
      </w:rPr>
      <w:t>2</w:t>
    </w:r>
    <w:r w:rsidR="00185F8E" w:rsidRPr="00EC0BA4"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E455" w14:textId="77777777" w:rsidR="00EC1B7D" w:rsidRDefault="00EC1B7D" w:rsidP="000F1B04">
      <w:pPr>
        <w:pStyle w:val="Fussnotentrennlinie"/>
      </w:pPr>
    </w:p>
  </w:footnote>
  <w:footnote w:type="continuationSeparator" w:id="0">
    <w:p w14:paraId="0328A423" w14:textId="77777777" w:rsidR="00EC1B7D" w:rsidRDefault="00EC1B7D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8C20" w14:textId="77777777" w:rsidR="007C7500" w:rsidRPr="00DC28C5" w:rsidRDefault="007C7500" w:rsidP="00523AB2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3360" behindDoc="0" locked="1" layoutInCell="1" allowOverlap="1" wp14:anchorId="5B53C15F" wp14:editId="6487A1E0">
          <wp:simplePos x="0" y="0"/>
          <wp:positionH relativeFrom="page">
            <wp:posOffset>812800</wp:posOffset>
          </wp:positionH>
          <wp:positionV relativeFrom="page">
            <wp:posOffset>398145</wp:posOffset>
          </wp:positionV>
          <wp:extent cx="751840" cy="73025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84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512046"/>
    <w:multiLevelType w:val="hybridMultilevel"/>
    <w:tmpl w:val="C42685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90289"/>
    <w:multiLevelType w:val="hybridMultilevel"/>
    <w:tmpl w:val="CB2A8CAE"/>
    <w:lvl w:ilvl="0" w:tplc="8F8C6526">
      <w:start w:val="1"/>
      <w:numFmt w:val="lowerLetter"/>
      <w:pStyle w:val="Nummerierungabc"/>
      <w:lvlText w:val="%1)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AB0A9F"/>
    <w:multiLevelType w:val="hybridMultilevel"/>
    <w:tmpl w:val="34EE19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D46FD"/>
    <w:multiLevelType w:val="multilevel"/>
    <w:tmpl w:val="00B0A9F8"/>
    <w:lvl w:ilvl="0">
      <w:start w:val="1"/>
      <w:numFmt w:val="decimal"/>
      <w:pStyle w:val="berschrift1nummeriert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nummeriert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berschrift3nummeriert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Nummerierung1"/>
      <w:lvlText w:val="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pStyle w:val="Nummerierung2"/>
      <w:lvlText w:val="%6.%7"/>
      <w:lvlJc w:val="left"/>
      <w:pPr>
        <w:ind w:left="686" w:hanging="686"/>
      </w:pPr>
      <w:rPr>
        <w:rFonts w:hint="default"/>
      </w:rPr>
    </w:lvl>
    <w:lvl w:ilvl="7">
      <w:start w:val="1"/>
      <w:numFmt w:val="decimal"/>
      <w:pStyle w:val="Nummerierung3"/>
      <w:lvlText w:val="%6.%7.%8"/>
      <w:lvlJc w:val="left"/>
      <w:pPr>
        <w:ind w:left="947" w:hanging="947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06DE1"/>
    <w:multiLevelType w:val="multilevel"/>
    <w:tmpl w:val="5808B4DE"/>
    <w:lvl w:ilvl="0">
      <w:start w:val="1"/>
      <w:numFmt w:val="bullet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936CE4"/>
    <w:multiLevelType w:val="multilevel"/>
    <w:tmpl w:val="C8A041B2"/>
    <w:lvl w:ilvl="0">
      <w:start w:val="1"/>
      <w:numFmt w:val="bullet"/>
      <w:pStyle w:val="Aufzhlung1"/>
      <w:lvlText w:val="•"/>
      <w:lvlJc w:val="left"/>
      <w:pPr>
        <w:ind w:left="284" w:hanging="284"/>
      </w:pPr>
      <w:rPr>
        <w:rFonts w:ascii="BFU Suisse" w:hAnsi="BFU Suisse" w:hint="default"/>
        <w:color w:val="7F7F7F" w:themeColor="text2"/>
      </w:rPr>
    </w:lvl>
    <w:lvl w:ilvl="1">
      <w:start w:val="1"/>
      <w:numFmt w:val="bullet"/>
      <w:pStyle w:val="Aufzhlung2"/>
      <w:lvlText w:val="•"/>
      <w:lvlJc w:val="left"/>
      <w:pPr>
        <w:ind w:left="567" w:hanging="283"/>
      </w:pPr>
      <w:rPr>
        <w:rFonts w:ascii="BFU Suisse" w:hAnsi="BFU Suisse" w:hint="default"/>
        <w:color w:val="7F7F7F" w:themeColor="text2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7F7F7F" w:themeColor="text2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stylisticSets/>
        <w14:cntxtAlts w14:val="0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EA31286"/>
    <w:multiLevelType w:val="hybridMultilevel"/>
    <w:tmpl w:val="977ABA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2394">
    <w:abstractNumId w:val="9"/>
  </w:num>
  <w:num w:numId="2" w16cid:durableId="80493542">
    <w:abstractNumId w:val="7"/>
  </w:num>
  <w:num w:numId="3" w16cid:durableId="355231248">
    <w:abstractNumId w:val="6"/>
  </w:num>
  <w:num w:numId="4" w16cid:durableId="102002490">
    <w:abstractNumId w:val="5"/>
  </w:num>
  <w:num w:numId="5" w16cid:durableId="2063484767">
    <w:abstractNumId w:val="4"/>
  </w:num>
  <w:num w:numId="6" w16cid:durableId="2055808079">
    <w:abstractNumId w:val="8"/>
  </w:num>
  <w:num w:numId="7" w16cid:durableId="32389337">
    <w:abstractNumId w:val="3"/>
  </w:num>
  <w:num w:numId="8" w16cid:durableId="1330866470">
    <w:abstractNumId w:val="2"/>
  </w:num>
  <w:num w:numId="9" w16cid:durableId="1139035859">
    <w:abstractNumId w:val="1"/>
  </w:num>
  <w:num w:numId="10" w16cid:durableId="211965513">
    <w:abstractNumId w:val="0"/>
  </w:num>
  <w:num w:numId="11" w16cid:durableId="1585795480">
    <w:abstractNumId w:val="24"/>
  </w:num>
  <w:num w:numId="12" w16cid:durableId="365569750">
    <w:abstractNumId w:val="19"/>
  </w:num>
  <w:num w:numId="13" w16cid:durableId="767504939">
    <w:abstractNumId w:val="16"/>
  </w:num>
  <w:num w:numId="14" w16cid:durableId="668294770">
    <w:abstractNumId w:val="28"/>
  </w:num>
  <w:num w:numId="15" w16cid:durableId="991326028">
    <w:abstractNumId w:val="25"/>
  </w:num>
  <w:num w:numId="16" w16cid:durableId="253130019">
    <w:abstractNumId w:val="11"/>
  </w:num>
  <w:num w:numId="17" w16cid:durableId="1141263939">
    <w:abstractNumId w:val="17"/>
  </w:num>
  <w:num w:numId="18" w16cid:durableId="20261769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7803025">
    <w:abstractNumId w:val="23"/>
  </w:num>
  <w:num w:numId="20" w16cid:durableId="214705408">
    <w:abstractNumId w:val="15"/>
  </w:num>
  <w:num w:numId="21" w16cid:durableId="580525061">
    <w:abstractNumId w:val="21"/>
  </w:num>
  <w:num w:numId="22" w16cid:durableId="2147043584">
    <w:abstractNumId w:val="20"/>
  </w:num>
  <w:num w:numId="23" w16cid:durableId="1270548136">
    <w:abstractNumId w:val="13"/>
  </w:num>
  <w:num w:numId="24" w16cid:durableId="1438259684">
    <w:abstractNumId w:val="18"/>
  </w:num>
  <w:num w:numId="25" w16cid:durableId="717358268">
    <w:abstractNumId w:val="22"/>
  </w:num>
  <w:num w:numId="26" w16cid:durableId="1000500029">
    <w:abstractNumId w:val="26"/>
  </w:num>
  <w:num w:numId="27" w16cid:durableId="327682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512188">
    <w:abstractNumId w:val="27"/>
  </w:num>
  <w:num w:numId="29" w16cid:durableId="883643522">
    <w:abstractNumId w:val="14"/>
  </w:num>
  <w:num w:numId="30" w16cid:durableId="1973363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efaultTableStyle w:val="BFUTabelle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C4"/>
    <w:rsid w:val="00002978"/>
    <w:rsid w:val="0001010F"/>
    <w:rsid w:val="00013849"/>
    <w:rsid w:val="0001444B"/>
    <w:rsid w:val="000266B7"/>
    <w:rsid w:val="00032B92"/>
    <w:rsid w:val="000409C8"/>
    <w:rsid w:val="00041700"/>
    <w:rsid w:val="0005164E"/>
    <w:rsid w:val="0005519D"/>
    <w:rsid w:val="000559AC"/>
    <w:rsid w:val="00063BC2"/>
    <w:rsid w:val="000701F1"/>
    <w:rsid w:val="00071780"/>
    <w:rsid w:val="00096E8E"/>
    <w:rsid w:val="000B2EFC"/>
    <w:rsid w:val="000B595D"/>
    <w:rsid w:val="000C49C1"/>
    <w:rsid w:val="000D1743"/>
    <w:rsid w:val="000D6FF0"/>
    <w:rsid w:val="000E183C"/>
    <w:rsid w:val="000E756F"/>
    <w:rsid w:val="000F1B04"/>
    <w:rsid w:val="0010021F"/>
    <w:rsid w:val="00102345"/>
    <w:rsid w:val="00106688"/>
    <w:rsid w:val="00106D70"/>
    <w:rsid w:val="00107F09"/>
    <w:rsid w:val="001134C7"/>
    <w:rsid w:val="00113CB8"/>
    <w:rsid w:val="0012151C"/>
    <w:rsid w:val="001375AB"/>
    <w:rsid w:val="00144122"/>
    <w:rsid w:val="00145F47"/>
    <w:rsid w:val="001535A2"/>
    <w:rsid w:val="00154677"/>
    <w:rsid w:val="001636BF"/>
    <w:rsid w:val="00167916"/>
    <w:rsid w:val="0017357D"/>
    <w:rsid w:val="0018058D"/>
    <w:rsid w:val="0018555F"/>
    <w:rsid w:val="00185F8E"/>
    <w:rsid w:val="001945AB"/>
    <w:rsid w:val="00196443"/>
    <w:rsid w:val="001C08EE"/>
    <w:rsid w:val="001F4A7E"/>
    <w:rsid w:val="001F4B8C"/>
    <w:rsid w:val="001F7A0B"/>
    <w:rsid w:val="00202E18"/>
    <w:rsid w:val="00215EBB"/>
    <w:rsid w:val="0022307F"/>
    <w:rsid w:val="0022685B"/>
    <w:rsid w:val="0023205B"/>
    <w:rsid w:val="002327DC"/>
    <w:rsid w:val="00233E89"/>
    <w:rsid w:val="0024401C"/>
    <w:rsid w:val="0025644A"/>
    <w:rsid w:val="00267F71"/>
    <w:rsid w:val="0027651B"/>
    <w:rsid w:val="00281877"/>
    <w:rsid w:val="0028523A"/>
    <w:rsid w:val="00290E37"/>
    <w:rsid w:val="00295F1E"/>
    <w:rsid w:val="002B1148"/>
    <w:rsid w:val="002B3A78"/>
    <w:rsid w:val="002D0854"/>
    <w:rsid w:val="002D38AE"/>
    <w:rsid w:val="002F06AA"/>
    <w:rsid w:val="002F217D"/>
    <w:rsid w:val="002F68A2"/>
    <w:rsid w:val="0030245A"/>
    <w:rsid w:val="00306148"/>
    <w:rsid w:val="00306236"/>
    <w:rsid w:val="00310319"/>
    <w:rsid w:val="0032330D"/>
    <w:rsid w:val="00325FEB"/>
    <w:rsid w:val="00333A1B"/>
    <w:rsid w:val="00335567"/>
    <w:rsid w:val="00342458"/>
    <w:rsid w:val="00342CE4"/>
    <w:rsid w:val="00345F34"/>
    <w:rsid w:val="003514EE"/>
    <w:rsid w:val="00357225"/>
    <w:rsid w:val="00363671"/>
    <w:rsid w:val="00364EE3"/>
    <w:rsid w:val="00370A19"/>
    <w:rsid w:val="003757E4"/>
    <w:rsid w:val="00375834"/>
    <w:rsid w:val="003917AD"/>
    <w:rsid w:val="003B36DC"/>
    <w:rsid w:val="003B3DD8"/>
    <w:rsid w:val="003C07BC"/>
    <w:rsid w:val="003C59F2"/>
    <w:rsid w:val="003D0FAA"/>
    <w:rsid w:val="003F065E"/>
    <w:rsid w:val="003F1A56"/>
    <w:rsid w:val="00405035"/>
    <w:rsid w:val="0043470C"/>
    <w:rsid w:val="00445495"/>
    <w:rsid w:val="00452D49"/>
    <w:rsid w:val="00486DBB"/>
    <w:rsid w:val="004947CD"/>
    <w:rsid w:val="00494FD7"/>
    <w:rsid w:val="004A039B"/>
    <w:rsid w:val="004A58DF"/>
    <w:rsid w:val="004B058D"/>
    <w:rsid w:val="004B0FDB"/>
    <w:rsid w:val="004B30FA"/>
    <w:rsid w:val="004C0EC6"/>
    <w:rsid w:val="004C1329"/>
    <w:rsid w:val="004C3880"/>
    <w:rsid w:val="004C3957"/>
    <w:rsid w:val="004D0F2F"/>
    <w:rsid w:val="004D179F"/>
    <w:rsid w:val="004D5B31"/>
    <w:rsid w:val="004D673D"/>
    <w:rsid w:val="004E5F3E"/>
    <w:rsid w:val="00500294"/>
    <w:rsid w:val="00515BBB"/>
    <w:rsid w:val="00516982"/>
    <w:rsid w:val="00523AB2"/>
    <w:rsid w:val="00526C93"/>
    <w:rsid w:val="00535EA2"/>
    <w:rsid w:val="00537410"/>
    <w:rsid w:val="00550787"/>
    <w:rsid w:val="005634B1"/>
    <w:rsid w:val="00570666"/>
    <w:rsid w:val="00576036"/>
    <w:rsid w:val="00585821"/>
    <w:rsid w:val="00591832"/>
    <w:rsid w:val="00592841"/>
    <w:rsid w:val="005B4DEC"/>
    <w:rsid w:val="005B6FD0"/>
    <w:rsid w:val="005C6148"/>
    <w:rsid w:val="005F4FCE"/>
    <w:rsid w:val="006044D5"/>
    <w:rsid w:val="0061576C"/>
    <w:rsid w:val="00622FDC"/>
    <w:rsid w:val="00625020"/>
    <w:rsid w:val="00636F7A"/>
    <w:rsid w:val="00642F26"/>
    <w:rsid w:val="006431A8"/>
    <w:rsid w:val="0065274C"/>
    <w:rsid w:val="0065441B"/>
    <w:rsid w:val="00677901"/>
    <w:rsid w:val="0068200A"/>
    <w:rsid w:val="00686D14"/>
    <w:rsid w:val="00687ED7"/>
    <w:rsid w:val="00696BC0"/>
    <w:rsid w:val="006B03C5"/>
    <w:rsid w:val="006C034F"/>
    <w:rsid w:val="006C144C"/>
    <w:rsid w:val="006E0F4E"/>
    <w:rsid w:val="006E44CC"/>
    <w:rsid w:val="006F0345"/>
    <w:rsid w:val="006F0469"/>
    <w:rsid w:val="006F4428"/>
    <w:rsid w:val="007040B6"/>
    <w:rsid w:val="007049AF"/>
    <w:rsid w:val="00705076"/>
    <w:rsid w:val="00711147"/>
    <w:rsid w:val="00725A7C"/>
    <w:rsid w:val="007267C2"/>
    <w:rsid w:val="007277E3"/>
    <w:rsid w:val="00731A17"/>
    <w:rsid w:val="00734458"/>
    <w:rsid w:val="00741064"/>
    <w:rsid w:val="007419CF"/>
    <w:rsid w:val="0074487E"/>
    <w:rsid w:val="00746273"/>
    <w:rsid w:val="00746B88"/>
    <w:rsid w:val="00757E20"/>
    <w:rsid w:val="00774E70"/>
    <w:rsid w:val="00776CF3"/>
    <w:rsid w:val="007851C9"/>
    <w:rsid w:val="00794386"/>
    <w:rsid w:val="0079445A"/>
    <w:rsid w:val="00796CEE"/>
    <w:rsid w:val="007A1238"/>
    <w:rsid w:val="007A1323"/>
    <w:rsid w:val="007B4551"/>
    <w:rsid w:val="007C0B2A"/>
    <w:rsid w:val="007C7500"/>
    <w:rsid w:val="007E0460"/>
    <w:rsid w:val="007F2BC1"/>
    <w:rsid w:val="00831B3F"/>
    <w:rsid w:val="00833261"/>
    <w:rsid w:val="00834213"/>
    <w:rsid w:val="00841B44"/>
    <w:rsid w:val="00843E6B"/>
    <w:rsid w:val="00857D8A"/>
    <w:rsid w:val="00870017"/>
    <w:rsid w:val="00883CC4"/>
    <w:rsid w:val="008848B7"/>
    <w:rsid w:val="00893DE3"/>
    <w:rsid w:val="008A31BE"/>
    <w:rsid w:val="008A331B"/>
    <w:rsid w:val="008B4002"/>
    <w:rsid w:val="008C44B4"/>
    <w:rsid w:val="008F0627"/>
    <w:rsid w:val="0090548C"/>
    <w:rsid w:val="00915CF7"/>
    <w:rsid w:val="00923CE3"/>
    <w:rsid w:val="00924BC9"/>
    <w:rsid w:val="0092569D"/>
    <w:rsid w:val="0093619F"/>
    <w:rsid w:val="009427E5"/>
    <w:rsid w:val="009454B7"/>
    <w:rsid w:val="00952794"/>
    <w:rsid w:val="009578FE"/>
    <w:rsid w:val="009613D8"/>
    <w:rsid w:val="009719E7"/>
    <w:rsid w:val="00974275"/>
    <w:rsid w:val="009804FC"/>
    <w:rsid w:val="00982FA6"/>
    <w:rsid w:val="009842BC"/>
    <w:rsid w:val="00985363"/>
    <w:rsid w:val="009915A0"/>
    <w:rsid w:val="00995CBA"/>
    <w:rsid w:val="0099678C"/>
    <w:rsid w:val="009B0C96"/>
    <w:rsid w:val="009B1B34"/>
    <w:rsid w:val="009B1F35"/>
    <w:rsid w:val="009B7064"/>
    <w:rsid w:val="009C222B"/>
    <w:rsid w:val="009C67A8"/>
    <w:rsid w:val="009D201B"/>
    <w:rsid w:val="009D5D9C"/>
    <w:rsid w:val="009E0C20"/>
    <w:rsid w:val="009E2171"/>
    <w:rsid w:val="009F20A1"/>
    <w:rsid w:val="00A020D4"/>
    <w:rsid w:val="00A05766"/>
    <w:rsid w:val="00A06F53"/>
    <w:rsid w:val="00A12264"/>
    <w:rsid w:val="00A1530C"/>
    <w:rsid w:val="00A27C02"/>
    <w:rsid w:val="00A31980"/>
    <w:rsid w:val="00A5451D"/>
    <w:rsid w:val="00A57815"/>
    <w:rsid w:val="00A61DE5"/>
    <w:rsid w:val="00A62F82"/>
    <w:rsid w:val="00A64C1E"/>
    <w:rsid w:val="00A70CDC"/>
    <w:rsid w:val="00A7133D"/>
    <w:rsid w:val="00A86E3D"/>
    <w:rsid w:val="00A9188F"/>
    <w:rsid w:val="00A93C22"/>
    <w:rsid w:val="00A957B6"/>
    <w:rsid w:val="00AA3435"/>
    <w:rsid w:val="00AB0984"/>
    <w:rsid w:val="00AB7000"/>
    <w:rsid w:val="00AC2D5B"/>
    <w:rsid w:val="00AD05A7"/>
    <w:rsid w:val="00AD36B2"/>
    <w:rsid w:val="00AE2688"/>
    <w:rsid w:val="00AF47AE"/>
    <w:rsid w:val="00AF7CA8"/>
    <w:rsid w:val="00B05264"/>
    <w:rsid w:val="00B11A9B"/>
    <w:rsid w:val="00B20CDA"/>
    <w:rsid w:val="00B32ABB"/>
    <w:rsid w:val="00B37255"/>
    <w:rsid w:val="00B40C8F"/>
    <w:rsid w:val="00B41FD3"/>
    <w:rsid w:val="00B426D3"/>
    <w:rsid w:val="00B431DE"/>
    <w:rsid w:val="00B4439B"/>
    <w:rsid w:val="00B45F2B"/>
    <w:rsid w:val="00B46C7B"/>
    <w:rsid w:val="00B47DA4"/>
    <w:rsid w:val="00B56298"/>
    <w:rsid w:val="00B70D03"/>
    <w:rsid w:val="00B7571E"/>
    <w:rsid w:val="00B803E7"/>
    <w:rsid w:val="00B82E14"/>
    <w:rsid w:val="00B86593"/>
    <w:rsid w:val="00BA1B76"/>
    <w:rsid w:val="00BA4C4E"/>
    <w:rsid w:val="00BA4DDE"/>
    <w:rsid w:val="00BC655F"/>
    <w:rsid w:val="00BD4680"/>
    <w:rsid w:val="00BE1E62"/>
    <w:rsid w:val="00BF35DB"/>
    <w:rsid w:val="00BF7052"/>
    <w:rsid w:val="00C05FAB"/>
    <w:rsid w:val="00C21EED"/>
    <w:rsid w:val="00C32A2F"/>
    <w:rsid w:val="00C3674D"/>
    <w:rsid w:val="00C51D2F"/>
    <w:rsid w:val="00C92FCA"/>
    <w:rsid w:val="00C959A9"/>
    <w:rsid w:val="00CA348A"/>
    <w:rsid w:val="00CB282D"/>
    <w:rsid w:val="00CB2CE6"/>
    <w:rsid w:val="00CB332B"/>
    <w:rsid w:val="00CB4374"/>
    <w:rsid w:val="00CC2FA4"/>
    <w:rsid w:val="00CC3CB5"/>
    <w:rsid w:val="00CC5A3A"/>
    <w:rsid w:val="00CF08BB"/>
    <w:rsid w:val="00D11706"/>
    <w:rsid w:val="00D252B8"/>
    <w:rsid w:val="00D30E68"/>
    <w:rsid w:val="00D36131"/>
    <w:rsid w:val="00D5096F"/>
    <w:rsid w:val="00D61996"/>
    <w:rsid w:val="00D84C76"/>
    <w:rsid w:val="00D902BC"/>
    <w:rsid w:val="00D9415C"/>
    <w:rsid w:val="00DA469E"/>
    <w:rsid w:val="00DB7675"/>
    <w:rsid w:val="00DB7BA5"/>
    <w:rsid w:val="00DC28C5"/>
    <w:rsid w:val="00DD7414"/>
    <w:rsid w:val="00DE09D2"/>
    <w:rsid w:val="00DF5EB4"/>
    <w:rsid w:val="00E25DCD"/>
    <w:rsid w:val="00E269E1"/>
    <w:rsid w:val="00E30942"/>
    <w:rsid w:val="00E414F0"/>
    <w:rsid w:val="00E45F13"/>
    <w:rsid w:val="00E510BC"/>
    <w:rsid w:val="00E52BA4"/>
    <w:rsid w:val="00E52C65"/>
    <w:rsid w:val="00E61256"/>
    <w:rsid w:val="00E73CB2"/>
    <w:rsid w:val="00E80E9C"/>
    <w:rsid w:val="00E839BA"/>
    <w:rsid w:val="00E8428A"/>
    <w:rsid w:val="00E91C8D"/>
    <w:rsid w:val="00EA59B8"/>
    <w:rsid w:val="00EB683A"/>
    <w:rsid w:val="00EC0BA4"/>
    <w:rsid w:val="00EC1B7D"/>
    <w:rsid w:val="00EC2DF9"/>
    <w:rsid w:val="00EC4CE1"/>
    <w:rsid w:val="00ED77B9"/>
    <w:rsid w:val="00EE2843"/>
    <w:rsid w:val="00EE6E36"/>
    <w:rsid w:val="00EE75E8"/>
    <w:rsid w:val="00EF1C77"/>
    <w:rsid w:val="00EF60C5"/>
    <w:rsid w:val="00F016BC"/>
    <w:rsid w:val="00F04C38"/>
    <w:rsid w:val="00F0660B"/>
    <w:rsid w:val="00F123AE"/>
    <w:rsid w:val="00F16C91"/>
    <w:rsid w:val="00F32B93"/>
    <w:rsid w:val="00F37B13"/>
    <w:rsid w:val="00F534F3"/>
    <w:rsid w:val="00F5551A"/>
    <w:rsid w:val="00F5615B"/>
    <w:rsid w:val="00F57CBD"/>
    <w:rsid w:val="00F73331"/>
    <w:rsid w:val="00F82B87"/>
    <w:rsid w:val="00F87174"/>
    <w:rsid w:val="00F905CC"/>
    <w:rsid w:val="00F91D37"/>
    <w:rsid w:val="00F9610D"/>
    <w:rsid w:val="00F96D50"/>
    <w:rsid w:val="00FB2822"/>
    <w:rsid w:val="00FB657F"/>
    <w:rsid w:val="00FB79AE"/>
    <w:rsid w:val="00FB7A46"/>
    <w:rsid w:val="00FD2BEE"/>
    <w:rsid w:val="00FE3979"/>
    <w:rsid w:val="00FE7D09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81B0728"/>
  <w15:docId w15:val="{2B63AD85-0DDF-49F9-9B13-E965AF50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9"/>
        <w:szCs w:val="22"/>
        <w:lang w:val="de-CH" w:eastAsia="en-US" w:bidi="ar-SA"/>
      </w:rPr>
    </w:rPrDefault>
    <w:pPrDefault>
      <w:pPr>
        <w:spacing w:line="252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1B76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61DE5"/>
    <w:pPr>
      <w:keepNext/>
      <w:keepLines/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548C"/>
    <w:pPr>
      <w:keepNext/>
      <w:keepLines/>
      <w:spacing w:before="360" w:after="120"/>
      <w:outlineLvl w:val="1"/>
    </w:pPr>
    <w:rPr>
      <w:rFonts w:eastAsiaTheme="majorEastAsia" w:cstheme="majorBidi"/>
      <w:b/>
      <w:bCs/>
      <w:color w:val="7F7F7F" w:themeColor="text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1DE5"/>
    <w:pPr>
      <w:keepNext/>
      <w:keepLines/>
      <w:spacing w:before="240"/>
      <w:outlineLvl w:val="2"/>
    </w:pPr>
    <w:rPr>
      <w:rFonts w:eastAsiaTheme="majorEastAsia" w:cstheme="minorHAns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D11706"/>
    <w:pPr>
      <w:keepNext/>
      <w:keepLines/>
      <w:spacing w:before="120"/>
      <w:outlineLvl w:val="3"/>
    </w:pPr>
    <w:rPr>
      <w:rFonts w:eastAsiaTheme="majorEastAsia" w:cstheme="majorBidi"/>
      <w:iCs/>
      <w:color w:val="7F7F7F" w:themeColor="text2"/>
    </w:rPr>
  </w:style>
  <w:style w:type="paragraph" w:styleId="berschrift5">
    <w:name w:val="heading 5"/>
    <w:aliases w:val="Überschrift 5 (Tabellen)"/>
    <w:basedOn w:val="Standard"/>
    <w:next w:val="Standard"/>
    <w:link w:val="berschrift5Zchn"/>
    <w:uiPriority w:val="9"/>
    <w:rsid w:val="00325FEB"/>
    <w:pPr>
      <w:keepNext/>
      <w:keepLines/>
      <w:spacing w:before="226" w:after="140" w:line="214" w:lineRule="auto"/>
      <w:contextualSpacing/>
      <w:outlineLvl w:val="4"/>
    </w:pPr>
    <w:rPr>
      <w:rFonts w:eastAsiaTheme="majorEastAsia" w:cstheme="majorBidi"/>
      <w:b/>
      <w:sz w:val="16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90548C"/>
    <w:rPr>
      <w:color w:val="auto"/>
      <w:u w:val="single" w:color="7F7F7F" w:themeColor="text2"/>
    </w:rPr>
  </w:style>
  <w:style w:type="paragraph" w:styleId="Kopfzeile">
    <w:name w:val="header"/>
    <w:basedOn w:val="Standard"/>
    <w:link w:val="KopfzeileZchn"/>
    <w:uiPriority w:val="79"/>
    <w:semiHidden/>
    <w:rsid w:val="00281877"/>
    <w:pPr>
      <w:tabs>
        <w:tab w:val="left" w:pos="5460"/>
      </w:tabs>
      <w:spacing w:line="189" w:lineRule="exact"/>
      <w:ind w:left="2495"/>
    </w:pPr>
    <w:rPr>
      <w:spacing w:val="6"/>
      <w:sz w:val="14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0319"/>
    <w:rPr>
      <w:spacing w:val="6"/>
      <w:sz w:val="14"/>
    </w:rPr>
  </w:style>
  <w:style w:type="paragraph" w:styleId="Fuzeile">
    <w:name w:val="footer"/>
    <w:basedOn w:val="Standard"/>
    <w:link w:val="FuzeileZchn"/>
    <w:uiPriority w:val="80"/>
    <w:semiHidden/>
    <w:rsid w:val="00A05766"/>
    <w:pPr>
      <w:spacing w:line="190" w:lineRule="atLeast"/>
    </w:pPr>
    <w:rPr>
      <w:noProof/>
      <w:spacing w:val="4"/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10319"/>
    <w:rPr>
      <w:noProof/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61DE5"/>
    <w:rPr>
      <w:rFonts w:eastAsiaTheme="majorEastAsia" w:cstheme="majorBidi"/>
      <w:b/>
      <w:bCs/>
      <w:spacing w:val="2"/>
      <w:sz w:val="19"/>
      <w:szCs w:val="28"/>
      <w:lang w:val="en-GB"/>
      <w14:numSpacing w14:val="tabula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548C"/>
    <w:rPr>
      <w:rFonts w:eastAsiaTheme="majorEastAsia" w:cstheme="majorBidi"/>
      <w:b/>
      <w:bCs/>
      <w:color w:val="7F7F7F" w:themeColor="text2"/>
      <w:spacing w:val="2"/>
      <w:sz w:val="19"/>
      <w:szCs w:val="26"/>
      <w14:numSpacing w14:val="tabular"/>
    </w:rPr>
  </w:style>
  <w:style w:type="paragraph" w:styleId="Titel">
    <w:name w:val="Title"/>
    <w:basedOn w:val="Standard"/>
    <w:next w:val="Standard"/>
    <w:link w:val="TitelZchn"/>
    <w:uiPriority w:val="11"/>
    <w:qFormat/>
    <w:rsid w:val="00EE2843"/>
    <w:pPr>
      <w:spacing w:line="454" w:lineRule="exact"/>
      <w:contextualSpacing/>
    </w:pPr>
    <w:rPr>
      <w:rFonts w:asciiTheme="majorHAnsi" w:eastAsiaTheme="majorEastAsia" w:hAnsiTheme="majorHAnsi" w:cstheme="majorBidi"/>
      <w:bCs/>
      <w:kern w:val="28"/>
      <w:sz w:val="40"/>
      <w:szCs w:val="42"/>
    </w:rPr>
  </w:style>
  <w:style w:type="character" w:customStyle="1" w:styleId="TitelZchn">
    <w:name w:val="Titel Zchn"/>
    <w:basedOn w:val="Absatz-Standardschriftart"/>
    <w:link w:val="Titel"/>
    <w:uiPriority w:val="11"/>
    <w:rsid w:val="00EE2843"/>
    <w:rPr>
      <w:rFonts w:asciiTheme="majorHAnsi" w:eastAsiaTheme="majorEastAsia" w:hAnsiTheme="majorHAnsi" w:cstheme="majorBidi"/>
      <w:bCs/>
      <w:spacing w:val="2"/>
      <w:kern w:val="28"/>
      <w:sz w:val="40"/>
      <w:szCs w:val="42"/>
      <w:lang w:val="en-GB"/>
    </w:rPr>
  </w:style>
  <w:style w:type="paragraph" w:customStyle="1" w:styleId="Betreff">
    <w:name w:val="Betreff"/>
    <w:basedOn w:val="Standard"/>
    <w:link w:val="BetreffZchn"/>
    <w:uiPriority w:val="14"/>
    <w:rsid w:val="00C21EED"/>
    <w:pPr>
      <w:spacing w:before="460" w:after="500"/>
    </w:pPr>
    <w:rPr>
      <w:b/>
      <w:noProof/>
    </w:rPr>
  </w:style>
  <w:style w:type="character" w:customStyle="1" w:styleId="BetreffZchn">
    <w:name w:val="Betreff Zchn"/>
    <w:basedOn w:val="Absatz-Standardschriftart"/>
    <w:link w:val="Betreff"/>
    <w:uiPriority w:val="14"/>
    <w:rsid w:val="00C21EED"/>
    <w:rPr>
      <w:b/>
      <w:noProof/>
      <w:spacing w:val="2"/>
      <w:sz w:val="19"/>
      <w14:numSpacing w14:val="tabular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A61DE5"/>
    <w:rPr>
      <w:rFonts w:eastAsiaTheme="majorEastAsia" w:cstheme="minorHAnsi"/>
      <w:spacing w:val="2"/>
      <w:sz w:val="19"/>
      <w:szCs w:val="24"/>
      <w:lang w:val="en-GB"/>
      <w14:numSpacing w14:val="tabular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E183C"/>
    <w:rPr>
      <w:rFonts w:eastAsiaTheme="majorEastAsia" w:cstheme="majorBidi"/>
      <w:iCs/>
      <w:color w:val="7F7F7F" w:themeColor="text2"/>
      <w:spacing w:val="2"/>
      <w:sz w:val="19"/>
      <w14:numSpacing w14:val="tabular"/>
    </w:rPr>
  </w:style>
  <w:style w:type="character" w:customStyle="1" w:styleId="berschrift5Zchn">
    <w:name w:val="Überschrift 5 Zchn"/>
    <w:aliases w:val="Überschrift 5 (Tabellen) Zchn"/>
    <w:basedOn w:val="Absatz-Standardschriftart"/>
    <w:link w:val="berschrift5"/>
    <w:uiPriority w:val="9"/>
    <w:rsid w:val="00325FEB"/>
    <w:rPr>
      <w:rFonts w:eastAsiaTheme="majorEastAsia" w:cstheme="majorBidi"/>
      <w:b/>
      <w:sz w:val="1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1996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1996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1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1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A61DE5"/>
    <w:pPr>
      <w:numPr>
        <w:numId w:val="26"/>
      </w:numPr>
      <w:spacing w:after="120"/>
      <w:ind w:left="227" w:hanging="227"/>
      <w:contextualSpacing w:val="0"/>
    </w:pPr>
  </w:style>
  <w:style w:type="paragraph" w:customStyle="1" w:styleId="Traktandum-Text">
    <w:name w:val="Traktandum-Text"/>
    <w:basedOn w:val="Aufzhlung1"/>
    <w:uiPriority w:val="18"/>
    <w:semiHidden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semiHidden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90548C"/>
    <w:rPr>
      <w:color w:val="auto"/>
      <w:u w:val="single" w:color="7F7F7F" w:themeColor="text2"/>
    </w:rPr>
  </w:style>
  <w:style w:type="paragraph" w:styleId="Untertitel">
    <w:name w:val="Subtitle"/>
    <w:basedOn w:val="Titel"/>
    <w:next w:val="Standard"/>
    <w:link w:val="UntertitelZchn"/>
    <w:uiPriority w:val="12"/>
    <w:rsid w:val="003C59F2"/>
    <w:pPr>
      <w:spacing w:after="400"/>
    </w:pPr>
    <w:rPr>
      <w:color w:val="7F7F7F" w:themeColor="text2"/>
    </w:rPr>
  </w:style>
  <w:style w:type="character" w:customStyle="1" w:styleId="UntertitelZchn">
    <w:name w:val="Untertitel Zchn"/>
    <w:basedOn w:val="Absatz-Standardschriftart"/>
    <w:link w:val="Untertitel"/>
    <w:uiPriority w:val="12"/>
    <w:rsid w:val="003C59F2"/>
    <w:rPr>
      <w:rFonts w:asciiTheme="majorHAnsi" w:eastAsiaTheme="majorEastAsia" w:hAnsiTheme="majorHAnsi" w:cstheme="majorBidi"/>
      <w:b/>
      <w:bCs/>
      <w:color w:val="7F7F7F" w:themeColor="text2"/>
      <w:kern w:val="28"/>
      <w:sz w:val="42"/>
      <w:szCs w:val="42"/>
      <w14:numSpacing w14:val="tabular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6F4428"/>
    <w:rPr>
      <w:spacing w:val="2"/>
      <w:sz w:val="19"/>
      <w14:numSpacing w14:val="tabular"/>
    </w:rPr>
  </w:style>
  <w:style w:type="paragraph" w:styleId="Funotentext">
    <w:name w:val="footnote text"/>
    <w:basedOn w:val="Standard"/>
    <w:link w:val="FunotentextZchn"/>
    <w:uiPriority w:val="99"/>
    <w:semiHidden/>
    <w:rsid w:val="0068200A"/>
    <w:pPr>
      <w:spacing w:line="240" w:lineRule="auto"/>
      <w:ind w:left="284" w:hanging="284"/>
    </w:pPr>
    <w:rPr>
      <w:color w:val="000000" w:themeColor="text1"/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200A"/>
    <w:rPr>
      <w:color w:val="000000" w:themeColor="text1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90548C"/>
    <w:pPr>
      <w:numPr>
        <w:ilvl w:val="1"/>
      </w:numPr>
      <w:ind w:left="448" w:hanging="224"/>
    </w:pPr>
  </w:style>
  <w:style w:type="paragraph" w:customStyle="1" w:styleId="Aufzhlung3">
    <w:name w:val="Aufzählung 3"/>
    <w:basedOn w:val="Aufzhlung1"/>
    <w:uiPriority w:val="2"/>
    <w:rsid w:val="00BD4680"/>
    <w:pPr>
      <w:numPr>
        <w:ilvl w:val="2"/>
      </w:numPr>
      <w:ind w:left="672" w:hanging="224"/>
    </w:pPr>
    <w:rPr>
      <w:rFonts w:ascii="BFU Suisse" w:hAnsi="BFU Suisse"/>
      <w:color w:val="000000" w:themeColor="text1"/>
    </w:rPr>
  </w:style>
  <w:style w:type="paragraph" w:styleId="Beschriftung">
    <w:name w:val="caption"/>
    <w:basedOn w:val="Standard"/>
    <w:next w:val="Standard"/>
    <w:uiPriority w:val="35"/>
    <w:rsid w:val="00295F1E"/>
    <w:pPr>
      <w:spacing w:before="120" w:after="240"/>
      <w:contextualSpacing/>
    </w:pPr>
    <w:rPr>
      <w:iCs/>
      <w:sz w:val="14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qFormat/>
    <w:rsid w:val="00E8428A"/>
    <w:pPr>
      <w:jc w:val="right"/>
    </w:pPr>
  </w:style>
  <w:style w:type="paragraph" w:customStyle="1" w:styleId="berschrift1nummeriert">
    <w:name w:val="Überschrift 1 nummeriert"/>
    <w:basedOn w:val="berschrift1"/>
    <w:next w:val="Standard"/>
    <w:uiPriority w:val="10"/>
    <w:qFormat/>
    <w:rsid w:val="00295F1E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D11706"/>
    <w:pPr>
      <w:numPr>
        <w:ilvl w:val="1"/>
        <w:numId w:val="24"/>
      </w:numPr>
      <w:tabs>
        <w:tab w:val="left" w:pos="567"/>
      </w:tabs>
    </w:pPr>
    <w:rPr>
      <w:color w:val="000000" w:themeColor="text1"/>
    </w:r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515BBB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3B3DD8"/>
    <w:pPr>
      <w:tabs>
        <w:tab w:val="right" w:leader="dot" w:pos="8493"/>
      </w:tabs>
      <w:spacing w:after="100"/>
      <w:ind w:left="426" w:hanging="426"/>
    </w:pPr>
  </w:style>
  <w:style w:type="paragraph" w:styleId="Verzeichnis2">
    <w:name w:val="toc 2"/>
    <w:basedOn w:val="Standard"/>
    <w:next w:val="Standard"/>
    <w:autoRedefine/>
    <w:uiPriority w:val="39"/>
    <w:semiHidden/>
    <w:rsid w:val="003B3DD8"/>
    <w:pPr>
      <w:tabs>
        <w:tab w:val="left" w:pos="1276"/>
        <w:tab w:val="right" w:leader="dot" w:pos="8493"/>
      </w:tabs>
      <w:spacing w:after="100"/>
      <w:ind w:left="851" w:hanging="425"/>
    </w:pPr>
  </w:style>
  <w:style w:type="paragraph" w:styleId="Verzeichnis3">
    <w:name w:val="toc 3"/>
    <w:basedOn w:val="Standard"/>
    <w:next w:val="Standard"/>
    <w:autoRedefine/>
    <w:uiPriority w:val="39"/>
    <w:semiHidden/>
    <w:rsid w:val="003B3DD8"/>
    <w:pPr>
      <w:tabs>
        <w:tab w:val="left" w:pos="1701"/>
        <w:tab w:val="right" w:leader="dot" w:pos="8493"/>
      </w:tabs>
      <w:spacing w:after="100"/>
      <w:ind w:left="1560" w:hanging="709"/>
    </w:p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857D8A"/>
  </w:style>
  <w:style w:type="paragraph" w:customStyle="1" w:styleId="Absenderzeile">
    <w:name w:val="Absenderzeile"/>
    <w:basedOn w:val="Standard"/>
    <w:uiPriority w:val="84"/>
    <w:semiHidden/>
    <w:qFormat/>
    <w:rsid w:val="00E52BA4"/>
    <w:pPr>
      <w:pBdr>
        <w:bottom w:val="single" w:sz="2" w:space="1" w:color="auto"/>
      </w:pBdr>
    </w:pPr>
    <w:rPr>
      <w:sz w:val="12"/>
    </w:rPr>
  </w:style>
  <w:style w:type="paragraph" w:customStyle="1" w:styleId="Nummerierung1">
    <w:name w:val="Nummerierung 1"/>
    <w:basedOn w:val="Standard"/>
    <w:uiPriority w:val="3"/>
    <w:qFormat/>
    <w:rsid w:val="0090548C"/>
    <w:pPr>
      <w:numPr>
        <w:ilvl w:val="5"/>
        <w:numId w:val="24"/>
      </w:numPr>
      <w:spacing w:after="120"/>
    </w:pPr>
  </w:style>
  <w:style w:type="paragraph" w:customStyle="1" w:styleId="Nummerierung2">
    <w:name w:val="Nummerierung 2"/>
    <w:basedOn w:val="Nummerierung1"/>
    <w:uiPriority w:val="3"/>
    <w:qFormat/>
    <w:rsid w:val="0090548C"/>
    <w:pPr>
      <w:numPr>
        <w:ilvl w:val="6"/>
      </w:numPr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StandardmitAbstand">
    <w:name w:val="Standard mit Abstand"/>
    <w:basedOn w:val="Standard"/>
    <w:qFormat/>
    <w:rsid w:val="0090548C"/>
    <w:pPr>
      <w:spacing w:after="120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37B13"/>
    <w:rPr>
      <w:color w:val="605E5C"/>
      <w:shd w:val="clear" w:color="auto" w:fill="E1DFDD"/>
    </w:rPr>
  </w:style>
  <w:style w:type="paragraph" w:customStyle="1" w:styleId="Dokument-Titel">
    <w:name w:val="Dokument-Titel"/>
    <w:basedOn w:val="Standard"/>
    <w:next w:val="Standard"/>
    <w:uiPriority w:val="13"/>
    <w:rsid w:val="00345F34"/>
    <w:pPr>
      <w:keepNext/>
      <w:keepLines/>
      <w:spacing w:after="680"/>
      <w:ind w:right="3741"/>
    </w:pPr>
    <w:rPr>
      <w:rFonts w:asciiTheme="majorHAnsi" w:hAnsiTheme="majorHAnsi"/>
      <w:bCs/>
      <w:sz w:val="24"/>
      <w:szCs w:val="24"/>
    </w:rPr>
  </w:style>
  <w:style w:type="paragraph" w:customStyle="1" w:styleId="Absenderangaben">
    <w:name w:val="Absenderangaben"/>
    <w:basedOn w:val="Kopfzeile"/>
    <w:uiPriority w:val="79"/>
    <w:semiHidden/>
    <w:qFormat/>
    <w:rsid w:val="00370A19"/>
    <w:pPr>
      <w:ind w:left="0"/>
    </w:pPr>
  </w:style>
  <w:style w:type="character" w:styleId="Fett">
    <w:name w:val="Strong"/>
    <w:basedOn w:val="Absatz-Standardschriftart"/>
    <w:uiPriority w:val="1"/>
    <w:semiHidden/>
    <w:rsid w:val="00345F34"/>
    <w:rPr>
      <w:rFonts w:asciiTheme="minorHAnsi" w:hAnsiTheme="minorHAnsi"/>
      <w:b/>
      <w:bCs/>
    </w:rPr>
  </w:style>
  <w:style w:type="paragraph" w:customStyle="1" w:styleId="Tabellentext">
    <w:name w:val="Tabellentext"/>
    <w:basedOn w:val="Standard"/>
    <w:semiHidden/>
    <w:qFormat/>
    <w:rsid w:val="00BA4C4E"/>
    <w:pPr>
      <w:spacing w:line="240" w:lineRule="auto"/>
    </w:pPr>
    <w:rPr>
      <w:sz w:val="17"/>
    </w:rPr>
  </w:style>
  <w:style w:type="table" w:customStyle="1" w:styleId="BFUTabelle1">
    <w:name w:val="BFU: Tabelle 1"/>
    <w:basedOn w:val="NormaleTabelle"/>
    <w:uiPriority w:val="99"/>
    <w:rsid w:val="000F1B04"/>
    <w:pPr>
      <w:spacing w:line="214" w:lineRule="auto"/>
    </w:pPr>
    <w:rPr>
      <w:sz w:val="16"/>
    </w:rPr>
    <w:tblPr>
      <w:tblBorders>
        <w:insideH w:val="single" w:sz="2" w:space="0" w:color="auto"/>
      </w:tblBorders>
      <w:tblCellMar>
        <w:top w:w="28" w:type="dxa"/>
        <w:left w:w="0" w:type="dxa"/>
        <w:bottom w:w="17" w:type="dxa"/>
        <w:right w:w="28" w:type="dxa"/>
      </w:tblCellMar>
    </w:tblPr>
    <w:tblStylePr w:type="firstRow">
      <w:rPr>
        <w:b/>
        <w:color w:val="00B2AA" w:themeColor="accent1"/>
      </w:r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7Pt">
    <w:name w:val="Text 7 Pt"/>
    <w:basedOn w:val="Standard"/>
    <w:uiPriority w:val="1"/>
    <w:qFormat/>
    <w:rsid w:val="00A61DE5"/>
    <w:pPr>
      <w:spacing w:line="190" w:lineRule="atLeast"/>
    </w:pPr>
    <w:rPr>
      <w:spacing w:val="4"/>
      <w:sz w:val="14"/>
      <w:szCs w:val="14"/>
    </w:rPr>
  </w:style>
  <w:style w:type="paragraph" w:customStyle="1" w:styleId="Abbinder">
    <w:name w:val="Abbinder"/>
    <w:basedOn w:val="Text7Pt"/>
    <w:semiHidden/>
    <w:qFormat/>
    <w:rsid w:val="003917AD"/>
    <w:pPr>
      <w:spacing w:before="200" w:after="500"/>
      <w:contextualSpacing/>
    </w:pPr>
  </w:style>
  <w:style w:type="paragraph" w:customStyle="1" w:styleId="ITLogomittente">
    <w:name w:val="IT: Logo + mittente"/>
    <w:semiHidden/>
    <w:rsid w:val="002F217D"/>
    <w:pPr>
      <w:tabs>
        <w:tab w:val="left" w:pos="5460"/>
      </w:tabs>
      <w:spacing w:line="190" w:lineRule="exact"/>
      <w:ind w:left="2492"/>
    </w:pPr>
    <w:rPr>
      <w:spacing w:val="6"/>
      <w:sz w:val="14"/>
      <w14:numSpacing w14:val="tabular"/>
    </w:rPr>
  </w:style>
  <w:style w:type="paragraph" w:customStyle="1" w:styleId="Nummerierung3">
    <w:name w:val="Nummerierung 3"/>
    <w:basedOn w:val="Nummerierung2"/>
    <w:uiPriority w:val="3"/>
    <w:qFormat/>
    <w:rsid w:val="007C7500"/>
    <w:pPr>
      <w:numPr>
        <w:ilvl w:val="7"/>
      </w:numPr>
    </w:pPr>
  </w:style>
  <w:style w:type="paragraph" w:customStyle="1" w:styleId="Lead">
    <w:name w:val="Lead"/>
    <w:basedOn w:val="StandardmitAbstand"/>
    <w:uiPriority w:val="6"/>
    <w:qFormat/>
    <w:rsid w:val="00B56298"/>
    <w:rPr>
      <w:b/>
      <w:bCs/>
    </w:rPr>
  </w:style>
  <w:style w:type="paragraph" w:customStyle="1" w:styleId="Tabellen-Spaltentitel">
    <w:name w:val="Tabellen-Spaltentitel"/>
    <w:basedOn w:val="Standard"/>
    <w:uiPriority w:val="14"/>
    <w:qFormat/>
    <w:rsid w:val="00EC0BA4"/>
    <w:pPr>
      <w:spacing w:line="213" w:lineRule="auto"/>
    </w:pPr>
    <w:rPr>
      <w:color w:val="00B2AA" w:themeColor="accent1"/>
      <w:sz w:val="16"/>
      <w:szCs w:val="14"/>
    </w:rPr>
  </w:style>
  <w:style w:type="paragraph" w:customStyle="1" w:styleId="Tabellen-Text">
    <w:name w:val="Tabellen-Text"/>
    <w:basedOn w:val="Standard"/>
    <w:uiPriority w:val="14"/>
    <w:qFormat/>
    <w:rsid w:val="00EC0BA4"/>
    <w:pPr>
      <w:spacing w:line="213" w:lineRule="auto"/>
    </w:pPr>
    <w:rPr>
      <w:sz w:val="16"/>
      <w:szCs w:val="17"/>
    </w:rPr>
  </w:style>
  <w:style w:type="paragraph" w:customStyle="1" w:styleId="Tabellen-Zwischentitel">
    <w:name w:val="Tabellen-Zwischentitel"/>
    <w:basedOn w:val="Tabellen-Text"/>
    <w:uiPriority w:val="14"/>
    <w:qFormat/>
    <w:rsid w:val="00EC0BA4"/>
    <w:rPr>
      <w:rFonts w:asciiTheme="majorHAnsi" w:hAnsiTheme="majorHAnsi" w:cstheme="majorHAnsi"/>
    </w:rPr>
  </w:style>
  <w:style w:type="paragraph" w:customStyle="1" w:styleId="Nummerierungabc">
    <w:name w:val="Nummerierung abc"/>
    <w:basedOn w:val="Listenabsatz"/>
    <w:uiPriority w:val="4"/>
    <w:qFormat/>
    <w:rsid w:val="00EC0BA4"/>
    <w:pPr>
      <w:numPr>
        <w:numId w:val="27"/>
      </w:numPr>
      <w:tabs>
        <w:tab w:val="num" w:pos="360"/>
      </w:tabs>
      <w:ind w:left="425" w:hanging="425"/>
    </w:pPr>
  </w:style>
  <w:style w:type="paragraph" w:customStyle="1" w:styleId="Fussnotentrennlinie">
    <w:name w:val="Fussnotentrennlinie"/>
    <w:basedOn w:val="Standard"/>
    <w:uiPriority w:val="99"/>
    <w:qFormat/>
    <w:rsid w:val="000F1B04"/>
    <w:pPr>
      <w:pBdr>
        <w:bottom w:val="single" w:sz="4" w:space="0" w:color="auto"/>
      </w:pBdr>
      <w:spacing w:after="120" w:line="240" w:lineRule="auto"/>
      <w:ind w:right="7938"/>
    </w:pPr>
  </w:style>
  <w:style w:type="paragraph" w:styleId="Textkrper">
    <w:name w:val="Body Text"/>
    <w:basedOn w:val="Standard"/>
    <w:link w:val="TextkrperZchn"/>
    <w:rsid w:val="0017357D"/>
    <w:pPr>
      <w:spacing w:line="360" w:lineRule="auto"/>
      <w:ind w:right="1250"/>
    </w:pPr>
    <w:rPr>
      <w:rFonts w:ascii="Times New Roman" w:eastAsia="Times New Roman" w:hAnsi="Times New Roman" w:cs="Times New Roman"/>
      <w:sz w:val="22"/>
      <w:szCs w:val="24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17357D"/>
    <w:rPr>
      <w:rFonts w:ascii="Times New Roman" w:eastAsia="Times New Roman" w:hAnsi="Times New Roman" w:cs="Times New Roman"/>
      <w:sz w:val="22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7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7A4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7A46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BFU Word 2020">
      <a:dk1>
        <a:sysClr val="windowText" lastClr="000000"/>
      </a:dk1>
      <a:lt1>
        <a:sysClr val="window" lastClr="FFFFFF"/>
      </a:lt1>
      <a:dk2>
        <a:srgbClr val="7F7F7F"/>
      </a:dk2>
      <a:lt2>
        <a:srgbClr val="F2F2F2"/>
      </a:lt2>
      <a:accent1>
        <a:srgbClr val="00B2AA"/>
      </a:accent1>
      <a:accent2>
        <a:srgbClr val="605CB2"/>
      </a:accent2>
      <a:accent3>
        <a:srgbClr val="F86852"/>
      </a:accent3>
      <a:accent4>
        <a:srgbClr val="9AE0DC"/>
      </a:accent4>
      <a:accent5>
        <a:srgbClr val="BEBEE0"/>
      </a:accent5>
      <a:accent6>
        <a:srgbClr val="FCC4BA"/>
      </a:accent6>
      <a:hlink>
        <a:srgbClr val="00B2AA"/>
      </a:hlink>
      <a:folHlink>
        <a:srgbClr val="00B2AA"/>
      </a:folHlink>
    </a:clrScheme>
    <a:fontScheme name="BFU">
      <a:majorFont>
        <a:latin typeface="BFU Suisse Medium"/>
        <a:ea typeface=""/>
        <a:cs typeface=""/>
      </a:majorFont>
      <a:minorFont>
        <a:latin typeface="BFU Suisse 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A804859468D94889B3FB9CD97B1F18" ma:contentTypeVersion="12" ma:contentTypeDescription="Ein neues Dokument erstellen." ma:contentTypeScope="" ma:versionID="a1ce1ad4f29ff24561160c0f4fb2a95c">
  <xsd:schema xmlns:xsd="http://www.w3.org/2001/XMLSchema" xmlns:xs="http://www.w3.org/2001/XMLSchema" xmlns:p="http://schemas.microsoft.com/office/2006/metadata/properties" xmlns:ns2="ac18b425-c7a8-42d5-83f0-5a01a0e82d61" xmlns:ns3="1da3a447-1f6e-473a-a5bf-b98cb1bd722e" targetNamespace="http://schemas.microsoft.com/office/2006/metadata/properties" ma:root="true" ma:fieldsID="8aeb74d6b956c51caf80c754cb96bc22" ns2:_="" ns3:_="">
    <xsd:import namespace="ac18b425-c7a8-42d5-83f0-5a01a0e82d61"/>
    <xsd:import namespace="1da3a447-1f6e-473a-a5bf-b98cb1bd7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8b425-c7a8-42d5-83f0-5a01a0e82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b12924a-b9be-4e7e-81f0-735c63fe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a447-1f6e-473a-a5bf-b98cb1bd722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56a3a2c-1bd5-4ec0-a9b1-be838d83081b}" ma:internalName="TaxCatchAll" ma:showField="CatchAllData" ma:web="1da3a447-1f6e-473a-a5bf-b98cb1bd7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18b425-c7a8-42d5-83f0-5a01a0e82d61">
      <Terms xmlns="http://schemas.microsoft.com/office/infopath/2007/PartnerControls"/>
    </lcf76f155ced4ddcb4097134ff3c332f>
    <TaxCatchAll xmlns="1da3a447-1f6e-473a-a5bf-b98cb1bd72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emplateReference xmlns="http://schema.officeatwork.com/2022/templateReference">
  <reference>officeatworkDocumentPart: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</reference>
</templateReference>
</file>

<file path=customXml/itemProps1.xml><?xml version="1.0" encoding="utf-8"?>
<ds:datastoreItem xmlns:ds="http://schemas.openxmlformats.org/officeDocument/2006/customXml" ds:itemID="{49C7D364-ED01-4A52-91B0-3085F0BB3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8b425-c7a8-42d5-83f0-5a01a0e82d61"/>
    <ds:schemaRef ds:uri="1da3a447-1f6e-473a-a5bf-b98cb1bd7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DFDF7-C3C2-444C-8A38-BFA5E8FFF9CF}">
  <ds:schemaRefs>
    <ds:schemaRef ds:uri="ac18b425-c7a8-42d5-83f0-5a01a0e82d61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1da3a447-1f6e-473a-a5bf-b98cb1bd722e"/>
  </ds:schemaRefs>
</ds:datastoreItem>
</file>

<file path=customXml/itemProps3.xml><?xml version="1.0" encoding="utf-8"?>
<ds:datastoreItem xmlns:ds="http://schemas.openxmlformats.org/officeDocument/2006/customXml" ds:itemID="{FEBC7D34-3C15-48A1-B62E-C035CB33C1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218742-57D7-4013-800C-CDA2F1AD9A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DF057C-EE02-8F7A-7C04-4CA167E34A25}">
  <ds:schemaRefs>
    <ds:schemaRef ds:uri="http://schema.officeatwork.com/2022/templateRefere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Jonny Wüthrich</dc:creator>
  <cp:lastModifiedBy>Sterchi Marianne</cp:lastModifiedBy>
  <cp:revision>14</cp:revision>
  <cp:lastPrinted>2016-12-09T10:10:00Z</cp:lastPrinted>
  <dcterms:created xsi:type="dcterms:W3CDTF">2021-12-14T09:03:00Z</dcterms:created>
  <dcterms:modified xsi:type="dcterms:W3CDTF">2024-01-19T09:36:00Z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0x0101004EA804859468D94889B3FB9CD97B1F18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